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A75E7B">
      <w:pPr>
        <w:tabs>
          <w:tab w:val="left" w:pos="10065"/>
        </w:tabs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BF5BA7" w14:textId="0F3D7378" w:rsidR="008B1D0C" w:rsidRPr="003D3443" w:rsidRDefault="00EF71F7" w:rsidP="00A75E7B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A75E7B" w:rsidRPr="006E2532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</w:t>
      </w:r>
      <w:r w:rsidR="00A75E7B" w:rsidRPr="006E2532">
        <w:rPr>
          <w:rFonts w:ascii="Times New Roman" w:hAnsi="Times New Roman"/>
          <w:b/>
          <w:bCs/>
          <w:sz w:val="26"/>
          <w:szCs w:val="26"/>
        </w:rPr>
        <w:t>возмещение части затрат</w:t>
      </w:r>
      <w:r w:rsidR="00A75E7B" w:rsidRPr="00003EE7">
        <w:rPr>
          <w:rFonts w:ascii="Times New Roman" w:hAnsi="Times New Roman"/>
          <w:b/>
          <w:sz w:val="26"/>
          <w:szCs w:val="26"/>
        </w:rPr>
        <w:t xml:space="preserve"> </w:t>
      </w:r>
      <w:r w:rsidR="00A75E7B" w:rsidRPr="00A75E7B">
        <w:rPr>
          <w:rFonts w:ascii="Times New Roman" w:eastAsia="HiddenHorzOCR" w:hAnsi="Times New Roman" w:cs="Times New Roman"/>
          <w:b/>
          <w:sz w:val="28"/>
          <w:szCs w:val="28"/>
        </w:rPr>
        <w:t>на поддержку элитного семеноводства — 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</w:t>
      </w:r>
    </w:p>
    <w:p w14:paraId="02CD9076" w14:textId="5919D29A" w:rsidR="00C56D99" w:rsidRPr="003D3443" w:rsidRDefault="00C56D99" w:rsidP="00A75E7B">
      <w:pPr>
        <w:ind w:left="-284"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sz w:val="28"/>
          <w:szCs w:val="28"/>
        </w:rPr>
        <w:t xml:space="preserve">В соответствии с п. 23 Порядка предоставления сельскохозяйственным товаропроизводителям субсидий из республиканского бюджета Республики Дагестан </w:t>
      </w:r>
      <w:r w:rsidR="00A75E7B" w:rsidRPr="00A75E7B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A75E7B" w:rsidRPr="00A75E7B">
        <w:rPr>
          <w:rFonts w:ascii="Times New Roman" w:hAnsi="Times New Roman"/>
          <w:sz w:val="26"/>
          <w:szCs w:val="26"/>
        </w:rPr>
        <w:t>возмещение части затрат</w:t>
      </w:r>
      <w:r w:rsidR="00A75E7B" w:rsidRPr="00003EE7">
        <w:rPr>
          <w:rFonts w:ascii="Times New Roman" w:hAnsi="Times New Roman"/>
          <w:b/>
          <w:sz w:val="26"/>
          <w:szCs w:val="26"/>
        </w:rPr>
        <w:t xml:space="preserve"> </w:t>
      </w:r>
      <w:r w:rsidR="00A75E7B" w:rsidRPr="00EE5260">
        <w:rPr>
          <w:rFonts w:ascii="Times New Roman" w:eastAsia="HiddenHorzOCR" w:hAnsi="Times New Roman" w:cs="Times New Roman"/>
          <w:bCs/>
          <w:sz w:val="28"/>
          <w:szCs w:val="28"/>
        </w:rPr>
        <w:t>на поддержку элитного семеноводства — 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</w:t>
      </w:r>
      <w:r w:rsidR="00A75E7B" w:rsidRPr="00EE5260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 Правительства РД от 29.04.2021года № 94</w:t>
      </w:r>
      <w:r w:rsidRPr="003D3443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и продовольствия Республики Дагестан по результатам рассмотрения заявления и прилагаемых документов на получение субсидии </w:t>
      </w:r>
      <w:r w:rsidR="00A75E7B" w:rsidRPr="009D1B5A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A75E7B" w:rsidRPr="009D1B5A">
        <w:rPr>
          <w:rFonts w:ascii="Times New Roman" w:hAnsi="Times New Roman"/>
          <w:sz w:val="26"/>
          <w:szCs w:val="26"/>
        </w:rPr>
        <w:t xml:space="preserve">возмещение части затрат </w:t>
      </w:r>
      <w:r w:rsidR="00A75E7B" w:rsidRPr="00EE5260">
        <w:rPr>
          <w:rFonts w:ascii="Times New Roman" w:eastAsia="HiddenHorzOCR" w:hAnsi="Times New Roman" w:cs="Times New Roman"/>
          <w:bCs/>
          <w:sz w:val="28"/>
          <w:szCs w:val="28"/>
        </w:rPr>
        <w:t>на поддержку элитного семеноводства — 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</w:t>
      </w:r>
      <w:r w:rsidRPr="003D3443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30F22C09" w:rsidR="00A76AFA" w:rsidRPr="00F70209" w:rsidRDefault="00215625" w:rsidP="00A75E7B">
      <w:pPr>
        <w:autoSpaceDE w:val="0"/>
        <w:autoSpaceDN w:val="0"/>
        <w:adjustRightInd w:val="0"/>
        <w:spacing w:after="0" w:line="240" w:lineRule="auto"/>
        <w:ind w:left="-284" w:righ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09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A76AFA" w:rsidRPr="00F70209">
        <w:rPr>
          <w:rFonts w:ascii="Times New Roman" w:hAnsi="Times New Roman" w:cs="Times New Roman"/>
          <w:bCs/>
          <w:sz w:val="28"/>
          <w:szCs w:val="28"/>
        </w:rPr>
        <w:t>п</w:t>
      </w:r>
      <w:r w:rsidRPr="00F70209">
        <w:rPr>
          <w:rFonts w:ascii="Times New Roman" w:hAnsi="Times New Roman" w:cs="Times New Roman"/>
          <w:bCs/>
          <w:sz w:val="28"/>
          <w:szCs w:val="28"/>
        </w:rPr>
        <w:t>олучателей</w:t>
      </w:r>
      <w:r w:rsidR="00896E1C" w:rsidRPr="00F70209">
        <w:rPr>
          <w:rFonts w:ascii="Times New Roman" w:hAnsi="Times New Roman" w:cs="Times New Roman"/>
          <w:bCs/>
          <w:sz w:val="28"/>
          <w:szCs w:val="28"/>
        </w:rPr>
        <w:t xml:space="preserve"> субсидии, с которыми </w:t>
      </w:r>
      <w:r w:rsidR="00A76AFA" w:rsidRPr="00F70209">
        <w:rPr>
          <w:rFonts w:ascii="Times New Roman" w:hAnsi="Times New Roman" w:cs="Times New Roman"/>
          <w:bCs/>
          <w:sz w:val="28"/>
          <w:szCs w:val="28"/>
        </w:rPr>
        <w:t>заключается соглашение о предоставлении субсиди</w:t>
      </w:r>
      <w:r w:rsidR="00896E1C" w:rsidRPr="00F70209">
        <w:rPr>
          <w:rFonts w:ascii="Times New Roman" w:hAnsi="Times New Roman" w:cs="Times New Roman"/>
          <w:bCs/>
          <w:sz w:val="28"/>
          <w:szCs w:val="28"/>
        </w:rPr>
        <w:t>и, и размер предоставляемой им</w:t>
      </w:r>
      <w:r w:rsidR="00A76AFA" w:rsidRPr="00F70209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="00F70209" w:rsidRPr="00F70209">
        <w:rPr>
          <w:rFonts w:ascii="Times New Roman" w:hAnsi="Times New Roman" w:cs="Times New Roman"/>
          <w:bCs/>
          <w:sz w:val="28"/>
          <w:szCs w:val="28"/>
        </w:rPr>
        <w:t>:</w:t>
      </w:r>
    </w:p>
    <w:p w14:paraId="55902405" w14:textId="77777777" w:rsidR="00F70209" w:rsidRDefault="00F70209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394"/>
        <w:gridCol w:w="2268"/>
        <w:gridCol w:w="1701"/>
      </w:tblGrid>
      <w:tr w:rsidR="00F70209" w:rsidRPr="00423CE4" w14:paraId="3A7A4084" w14:textId="77777777" w:rsidTr="00A75E7B">
        <w:tc>
          <w:tcPr>
            <w:tcW w:w="568" w:type="dxa"/>
            <w:shd w:val="clear" w:color="auto" w:fill="auto"/>
          </w:tcPr>
          <w:p w14:paraId="5CB3767F" w14:textId="77777777" w:rsidR="00F70209" w:rsidRPr="00423CE4" w:rsidRDefault="00F70209" w:rsidP="00AE0167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№</w:t>
            </w:r>
          </w:p>
          <w:p w14:paraId="6BD5DFAB" w14:textId="77777777" w:rsidR="00F70209" w:rsidRPr="00423CE4" w:rsidRDefault="00F70209" w:rsidP="00AE0167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14:paraId="06F294CB" w14:textId="77777777" w:rsidR="00F70209" w:rsidRPr="00423CE4" w:rsidRDefault="00F70209" w:rsidP="00F70209">
            <w:pPr>
              <w:pStyle w:val="a5"/>
              <w:ind w:left="-931" w:firstLine="931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ОПФ</w:t>
            </w:r>
          </w:p>
        </w:tc>
        <w:tc>
          <w:tcPr>
            <w:tcW w:w="4394" w:type="dxa"/>
            <w:shd w:val="clear" w:color="auto" w:fill="auto"/>
          </w:tcPr>
          <w:p w14:paraId="2342D1FE" w14:textId="77777777" w:rsidR="00F70209" w:rsidRPr="00423CE4" w:rsidRDefault="00F70209" w:rsidP="00AE0167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557EB11F" w14:textId="77777777" w:rsidR="00F70209" w:rsidRPr="00423CE4" w:rsidRDefault="00F70209" w:rsidP="00AE0167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ИНН</w:t>
            </w:r>
          </w:p>
        </w:tc>
        <w:tc>
          <w:tcPr>
            <w:tcW w:w="1701" w:type="dxa"/>
          </w:tcPr>
          <w:p w14:paraId="785DE6C6" w14:textId="77777777" w:rsidR="00F70209" w:rsidRPr="00423CE4" w:rsidRDefault="00F70209" w:rsidP="00AE0167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Сумма</w:t>
            </w:r>
          </w:p>
          <w:p w14:paraId="456B2514" w14:textId="77777777" w:rsidR="00F70209" w:rsidRPr="00423CE4" w:rsidRDefault="00F70209" w:rsidP="00AE0167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(рублей)</w:t>
            </w:r>
          </w:p>
        </w:tc>
      </w:tr>
      <w:tr w:rsidR="00F70209" w:rsidRPr="00423CE4" w14:paraId="367EB912" w14:textId="77777777" w:rsidTr="00A75E7B">
        <w:tc>
          <w:tcPr>
            <w:tcW w:w="10490" w:type="dxa"/>
            <w:gridSpan w:val="5"/>
            <w:shd w:val="clear" w:color="auto" w:fill="auto"/>
          </w:tcPr>
          <w:p w14:paraId="7F09D008" w14:textId="77777777" w:rsidR="00F70209" w:rsidRPr="00423CE4" w:rsidRDefault="00F70209" w:rsidP="00AE0167">
            <w:pPr>
              <w:pStyle w:val="a5"/>
              <w:rPr>
                <w:b/>
                <w:color w:val="FF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 xml:space="preserve">                                                     Кизлярский район</w:t>
            </w:r>
          </w:p>
        </w:tc>
      </w:tr>
      <w:tr w:rsidR="00F70209" w:rsidRPr="00423CE4" w14:paraId="05D08431" w14:textId="77777777" w:rsidTr="00A75E7B">
        <w:trPr>
          <w:trHeight w:val="417"/>
        </w:trPr>
        <w:tc>
          <w:tcPr>
            <w:tcW w:w="568" w:type="dxa"/>
            <w:shd w:val="clear" w:color="auto" w:fill="auto"/>
          </w:tcPr>
          <w:p w14:paraId="368EAC40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626A0">
              <w:rPr>
                <w:color w:val="000000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1A72DC62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437D59DE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Риск</w:t>
            </w: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4E4E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AED7151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0517011062</w:t>
            </w:r>
          </w:p>
        </w:tc>
        <w:tc>
          <w:tcPr>
            <w:tcW w:w="1701" w:type="dxa"/>
          </w:tcPr>
          <w:p w14:paraId="4220F7D5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195000,0</w:t>
            </w:r>
          </w:p>
        </w:tc>
      </w:tr>
      <w:tr w:rsidR="00F70209" w:rsidRPr="00423CE4" w14:paraId="4C073FCA" w14:textId="77777777" w:rsidTr="00A75E7B">
        <w:tc>
          <w:tcPr>
            <w:tcW w:w="568" w:type="dxa"/>
            <w:shd w:val="clear" w:color="auto" w:fill="auto"/>
          </w:tcPr>
          <w:p w14:paraId="2B6C0F2A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626A0">
              <w:rPr>
                <w:color w:val="000000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6B8E7D0C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54601771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Нива</w:t>
            </w:r>
            <w:r w:rsidRPr="00423CE4">
              <w:rPr>
                <w:color w:val="000000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5701B0D" w14:textId="77777777" w:rsidR="00F70209" w:rsidRPr="00423CE4" w:rsidRDefault="00F70209" w:rsidP="00AE0167">
            <w:pPr>
              <w:pStyle w:val="a5"/>
              <w:rPr>
                <w:szCs w:val="28"/>
              </w:rPr>
            </w:pPr>
            <w:r w:rsidRPr="00DA6B7A">
              <w:rPr>
                <w:szCs w:val="28"/>
              </w:rPr>
              <w:t>0517004241</w:t>
            </w:r>
          </w:p>
        </w:tc>
        <w:tc>
          <w:tcPr>
            <w:tcW w:w="1701" w:type="dxa"/>
          </w:tcPr>
          <w:p w14:paraId="38CA82C3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177515,0</w:t>
            </w:r>
          </w:p>
        </w:tc>
      </w:tr>
      <w:tr w:rsidR="00F70209" w:rsidRPr="00423CE4" w14:paraId="534BCAD2" w14:textId="77777777" w:rsidTr="00A75E7B">
        <w:tc>
          <w:tcPr>
            <w:tcW w:w="568" w:type="dxa"/>
            <w:shd w:val="clear" w:color="auto" w:fill="auto"/>
          </w:tcPr>
          <w:p w14:paraId="4D271720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626A0">
              <w:rPr>
                <w:color w:val="000000"/>
                <w:szCs w:val="2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6FAF124B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A5DC820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DA6B7A">
              <w:rPr>
                <w:szCs w:val="28"/>
              </w:rPr>
              <w:t>«</w:t>
            </w:r>
            <w:r>
              <w:rPr>
                <w:szCs w:val="28"/>
              </w:rPr>
              <w:t>Цветковский</w:t>
            </w:r>
            <w:r w:rsidRPr="00DA6B7A">
              <w:rPr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AD33748" w14:textId="77777777" w:rsidR="00F70209" w:rsidRPr="00DA6B7A" w:rsidRDefault="00F70209" w:rsidP="00AE0167">
            <w:pPr>
              <w:pStyle w:val="a5"/>
              <w:rPr>
                <w:szCs w:val="28"/>
              </w:rPr>
            </w:pPr>
            <w:r w:rsidRPr="00DA6B7A">
              <w:rPr>
                <w:szCs w:val="28"/>
              </w:rPr>
              <w:t>0517001</w:t>
            </w:r>
            <w:r>
              <w:rPr>
                <w:szCs w:val="28"/>
              </w:rPr>
              <w:t>515</w:t>
            </w:r>
          </w:p>
        </w:tc>
        <w:tc>
          <w:tcPr>
            <w:tcW w:w="1701" w:type="dxa"/>
          </w:tcPr>
          <w:p w14:paraId="43FCC62F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144300,0</w:t>
            </w:r>
          </w:p>
        </w:tc>
      </w:tr>
      <w:tr w:rsidR="00F70209" w:rsidRPr="00423CE4" w14:paraId="0869B06B" w14:textId="77777777" w:rsidTr="00A75E7B">
        <w:tc>
          <w:tcPr>
            <w:tcW w:w="568" w:type="dxa"/>
            <w:shd w:val="clear" w:color="auto" w:fill="auto"/>
          </w:tcPr>
          <w:p w14:paraId="1DB0BAA6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626A0">
              <w:rPr>
                <w:color w:val="000000"/>
                <w:szCs w:val="28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1FF53C69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</w:t>
            </w:r>
          </w:p>
        </w:tc>
        <w:tc>
          <w:tcPr>
            <w:tcW w:w="4394" w:type="dxa"/>
            <w:shd w:val="clear" w:color="auto" w:fill="auto"/>
          </w:tcPr>
          <w:p w14:paraId="1E1B5446" w14:textId="77777777" w:rsidR="00F70209" w:rsidRPr="00DA6B7A" w:rsidRDefault="00F70209" w:rsidP="00AE0167">
            <w:pPr>
              <w:pStyle w:val="a5"/>
              <w:rPr>
                <w:szCs w:val="28"/>
              </w:rPr>
            </w:pPr>
            <w:r w:rsidRPr="00423CE4">
              <w:rPr>
                <w:color w:val="000000"/>
                <w:szCs w:val="28"/>
              </w:rPr>
              <w:t>«</w:t>
            </w:r>
            <w:proofErr w:type="spellStart"/>
            <w:r w:rsidRPr="00423CE4">
              <w:rPr>
                <w:color w:val="000000"/>
                <w:szCs w:val="28"/>
              </w:rPr>
              <w:t>Арешевка</w:t>
            </w:r>
            <w:proofErr w:type="spellEnd"/>
            <w:r w:rsidRPr="00423CE4">
              <w:rPr>
                <w:color w:val="000000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97CC9E3" w14:textId="77777777" w:rsidR="00F70209" w:rsidRPr="00DA6B7A" w:rsidRDefault="00F70209" w:rsidP="00AE0167">
            <w:pPr>
              <w:pStyle w:val="a5"/>
              <w:rPr>
                <w:szCs w:val="28"/>
              </w:rPr>
            </w:pPr>
            <w:r w:rsidRPr="00423CE4">
              <w:rPr>
                <w:color w:val="000000"/>
                <w:szCs w:val="28"/>
              </w:rPr>
              <w:t>0517000261</w:t>
            </w:r>
          </w:p>
        </w:tc>
        <w:tc>
          <w:tcPr>
            <w:tcW w:w="1701" w:type="dxa"/>
          </w:tcPr>
          <w:p w14:paraId="6359D5BD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725400,0</w:t>
            </w:r>
          </w:p>
        </w:tc>
      </w:tr>
      <w:tr w:rsidR="00F70209" w:rsidRPr="00423CE4" w14:paraId="505FA1B9" w14:textId="77777777" w:rsidTr="00A75E7B">
        <w:tc>
          <w:tcPr>
            <w:tcW w:w="568" w:type="dxa"/>
            <w:shd w:val="clear" w:color="auto" w:fill="auto"/>
          </w:tcPr>
          <w:p w14:paraId="59A1BCE8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2CD8E76D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1832FD98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«Сириус»</w:t>
            </w:r>
          </w:p>
        </w:tc>
        <w:tc>
          <w:tcPr>
            <w:tcW w:w="2268" w:type="dxa"/>
            <w:shd w:val="clear" w:color="auto" w:fill="auto"/>
          </w:tcPr>
          <w:p w14:paraId="77375E26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0517015356</w:t>
            </w:r>
          </w:p>
        </w:tc>
        <w:tc>
          <w:tcPr>
            <w:tcW w:w="1701" w:type="dxa"/>
          </w:tcPr>
          <w:p w14:paraId="2223BEE8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2600000,0</w:t>
            </w:r>
          </w:p>
        </w:tc>
      </w:tr>
      <w:tr w:rsidR="00F70209" w:rsidRPr="00423CE4" w14:paraId="53528A88" w14:textId="77777777" w:rsidTr="00A75E7B">
        <w:tc>
          <w:tcPr>
            <w:tcW w:w="568" w:type="dxa"/>
            <w:shd w:val="clear" w:color="auto" w:fill="auto"/>
          </w:tcPr>
          <w:p w14:paraId="7FCC0F12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526B0FB6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ИП</w:t>
            </w:r>
          </w:p>
        </w:tc>
        <w:tc>
          <w:tcPr>
            <w:tcW w:w="4394" w:type="dxa"/>
            <w:shd w:val="clear" w:color="auto" w:fill="auto"/>
          </w:tcPr>
          <w:p w14:paraId="7046A1CA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Магомедов Салман </w:t>
            </w:r>
            <w:proofErr w:type="spellStart"/>
            <w:r>
              <w:rPr>
                <w:color w:val="000000"/>
                <w:szCs w:val="28"/>
              </w:rPr>
              <w:t>Салимович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B9B911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051707069177</w:t>
            </w:r>
          </w:p>
        </w:tc>
        <w:tc>
          <w:tcPr>
            <w:tcW w:w="1701" w:type="dxa"/>
          </w:tcPr>
          <w:p w14:paraId="4FFDB696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260000,0</w:t>
            </w:r>
          </w:p>
        </w:tc>
      </w:tr>
      <w:tr w:rsidR="00F70209" w:rsidRPr="00423CE4" w14:paraId="391CB470" w14:textId="77777777" w:rsidTr="00A75E7B">
        <w:tc>
          <w:tcPr>
            <w:tcW w:w="568" w:type="dxa"/>
            <w:shd w:val="clear" w:color="auto" w:fill="auto"/>
          </w:tcPr>
          <w:p w14:paraId="20996EC8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393BAD4C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417410C1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Шахурдинов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Абдулкарим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Рашидбекович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CB39548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051700665903</w:t>
            </w:r>
          </w:p>
        </w:tc>
        <w:tc>
          <w:tcPr>
            <w:tcW w:w="1701" w:type="dxa"/>
          </w:tcPr>
          <w:p w14:paraId="3072A47A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71500,0</w:t>
            </w:r>
          </w:p>
        </w:tc>
      </w:tr>
      <w:tr w:rsidR="00F70209" w:rsidRPr="00423CE4" w14:paraId="5411DEB2" w14:textId="77777777" w:rsidTr="00A75E7B">
        <w:tc>
          <w:tcPr>
            <w:tcW w:w="568" w:type="dxa"/>
            <w:shd w:val="clear" w:color="auto" w:fill="auto"/>
          </w:tcPr>
          <w:p w14:paraId="1D42F78B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2D1F5495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5FC9DBD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Шахрудинов </w:t>
            </w:r>
            <w:proofErr w:type="spellStart"/>
            <w:r>
              <w:rPr>
                <w:color w:val="000000"/>
                <w:szCs w:val="28"/>
              </w:rPr>
              <w:t>Абдулбуталиб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Рашидбекович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3C2BAE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051700666960</w:t>
            </w:r>
          </w:p>
        </w:tc>
        <w:tc>
          <w:tcPr>
            <w:tcW w:w="1701" w:type="dxa"/>
          </w:tcPr>
          <w:p w14:paraId="0A64B21E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71500,0</w:t>
            </w:r>
          </w:p>
        </w:tc>
      </w:tr>
      <w:tr w:rsidR="00F70209" w:rsidRPr="00423CE4" w14:paraId="4A08923A" w14:textId="77777777" w:rsidTr="00A75E7B">
        <w:tc>
          <w:tcPr>
            <w:tcW w:w="568" w:type="dxa"/>
            <w:shd w:val="clear" w:color="auto" w:fill="auto"/>
          </w:tcPr>
          <w:p w14:paraId="4C993C8A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2DB446DC" w14:textId="77777777" w:rsidR="00F70209" w:rsidRPr="00F70209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70209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780F3FC2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C74084">
              <w:rPr>
                <w:color w:val="000000"/>
                <w:szCs w:val="28"/>
              </w:rPr>
              <w:t>Баранов Сергей Алексеевич</w:t>
            </w:r>
          </w:p>
        </w:tc>
        <w:tc>
          <w:tcPr>
            <w:tcW w:w="2268" w:type="dxa"/>
            <w:shd w:val="clear" w:color="auto" w:fill="auto"/>
          </w:tcPr>
          <w:p w14:paraId="7C0DED82" w14:textId="7777777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C74084">
              <w:rPr>
                <w:color w:val="000000"/>
                <w:szCs w:val="28"/>
              </w:rPr>
              <w:t>054700696417</w:t>
            </w:r>
          </w:p>
        </w:tc>
        <w:tc>
          <w:tcPr>
            <w:tcW w:w="1701" w:type="dxa"/>
          </w:tcPr>
          <w:p w14:paraId="3D5D9421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78650,0</w:t>
            </w:r>
          </w:p>
        </w:tc>
      </w:tr>
      <w:tr w:rsidR="00F70209" w:rsidRPr="00423CE4" w14:paraId="6F18D248" w14:textId="77777777" w:rsidTr="00A75E7B">
        <w:tc>
          <w:tcPr>
            <w:tcW w:w="10490" w:type="dxa"/>
            <w:gridSpan w:val="5"/>
            <w:shd w:val="clear" w:color="auto" w:fill="auto"/>
          </w:tcPr>
          <w:p w14:paraId="50FC0356" w14:textId="77777777" w:rsidR="00F70209" w:rsidRPr="00F70209" w:rsidRDefault="00F70209" w:rsidP="00AE0167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F70209">
              <w:rPr>
                <w:b/>
                <w:bCs/>
                <w:color w:val="000000"/>
                <w:szCs w:val="28"/>
              </w:rPr>
              <w:t>Казбековский район</w:t>
            </w:r>
          </w:p>
        </w:tc>
      </w:tr>
      <w:tr w:rsidR="00F70209" w:rsidRPr="00701CE4" w14:paraId="1FC97954" w14:textId="77777777" w:rsidTr="00A75E7B">
        <w:tc>
          <w:tcPr>
            <w:tcW w:w="568" w:type="dxa"/>
            <w:shd w:val="clear" w:color="auto" w:fill="auto"/>
          </w:tcPr>
          <w:p w14:paraId="2647FE68" w14:textId="5E3B051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Pr="00F626A0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2F7A523" w14:textId="77777777" w:rsidR="00F70209" w:rsidRPr="00F70209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70209">
              <w:rPr>
                <w:color w:val="000000"/>
                <w:szCs w:val="28"/>
              </w:rPr>
              <w:t xml:space="preserve">СПК </w:t>
            </w:r>
          </w:p>
        </w:tc>
        <w:tc>
          <w:tcPr>
            <w:tcW w:w="4394" w:type="dxa"/>
            <w:shd w:val="clear" w:color="auto" w:fill="auto"/>
          </w:tcPr>
          <w:p w14:paraId="618702E2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«Весна»</w:t>
            </w:r>
          </w:p>
        </w:tc>
        <w:tc>
          <w:tcPr>
            <w:tcW w:w="2268" w:type="dxa"/>
            <w:shd w:val="clear" w:color="auto" w:fill="auto"/>
          </w:tcPr>
          <w:p w14:paraId="138689C5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0513001472</w:t>
            </w:r>
          </w:p>
        </w:tc>
        <w:tc>
          <w:tcPr>
            <w:tcW w:w="1701" w:type="dxa"/>
          </w:tcPr>
          <w:p w14:paraId="2B601319" w14:textId="77777777" w:rsidR="00F70209" w:rsidRPr="00701CE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42900</w:t>
            </w:r>
            <w:r w:rsidRPr="00701CE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70209" w:rsidRPr="00423CE4" w14:paraId="335AD2CB" w14:textId="77777777" w:rsidTr="00A75E7B">
        <w:tc>
          <w:tcPr>
            <w:tcW w:w="10490" w:type="dxa"/>
            <w:gridSpan w:val="5"/>
            <w:shd w:val="clear" w:color="auto" w:fill="auto"/>
          </w:tcPr>
          <w:p w14:paraId="0F405DCA" w14:textId="77777777" w:rsidR="00F70209" w:rsidRPr="00F70209" w:rsidRDefault="00F70209" w:rsidP="00AE0167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F70209">
              <w:rPr>
                <w:b/>
                <w:bCs/>
                <w:color w:val="000000"/>
                <w:szCs w:val="28"/>
              </w:rPr>
              <w:t>Акушинский район</w:t>
            </w:r>
          </w:p>
        </w:tc>
      </w:tr>
      <w:tr w:rsidR="00F70209" w:rsidRPr="00423CE4" w14:paraId="795D2D6A" w14:textId="77777777" w:rsidTr="00A75E7B">
        <w:tc>
          <w:tcPr>
            <w:tcW w:w="568" w:type="dxa"/>
            <w:shd w:val="clear" w:color="auto" w:fill="auto"/>
          </w:tcPr>
          <w:p w14:paraId="3E55895E" w14:textId="323A04D7" w:rsidR="00F70209" w:rsidRPr="00423CE4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11.</w:t>
            </w:r>
          </w:p>
        </w:tc>
        <w:tc>
          <w:tcPr>
            <w:tcW w:w="1559" w:type="dxa"/>
            <w:shd w:val="clear" w:color="auto" w:fill="auto"/>
          </w:tcPr>
          <w:p w14:paraId="7283A9E5" w14:textId="77777777" w:rsidR="00F70209" w:rsidRPr="00F70209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70209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4019B2B9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Уйташский</w:t>
            </w:r>
            <w:proofErr w:type="spellEnd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4EA38DA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0502001858</w:t>
            </w:r>
          </w:p>
        </w:tc>
        <w:tc>
          <w:tcPr>
            <w:tcW w:w="1701" w:type="dxa"/>
          </w:tcPr>
          <w:p w14:paraId="1893CE47" w14:textId="77777777" w:rsidR="00F70209" w:rsidRPr="00423CE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27500,0</w:t>
            </w:r>
          </w:p>
        </w:tc>
      </w:tr>
      <w:tr w:rsidR="00F70209" w:rsidRPr="00423CE4" w14:paraId="6670DCD4" w14:textId="77777777" w:rsidTr="00A75E7B">
        <w:tc>
          <w:tcPr>
            <w:tcW w:w="10490" w:type="dxa"/>
            <w:gridSpan w:val="5"/>
            <w:shd w:val="clear" w:color="auto" w:fill="auto"/>
          </w:tcPr>
          <w:p w14:paraId="06A4417C" w14:textId="77777777" w:rsidR="00F70209" w:rsidRPr="00423CE4" w:rsidRDefault="00F70209" w:rsidP="00AE0167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>Хасавюртовский район</w:t>
            </w:r>
          </w:p>
        </w:tc>
      </w:tr>
      <w:tr w:rsidR="00F70209" w14:paraId="2BFF7F35" w14:textId="77777777" w:rsidTr="00A75E7B">
        <w:tc>
          <w:tcPr>
            <w:tcW w:w="568" w:type="dxa"/>
            <w:shd w:val="clear" w:color="auto" w:fill="auto"/>
          </w:tcPr>
          <w:p w14:paraId="12D4A65B" w14:textId="314285EC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  <w:r w:rsidRPr="00F626A0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2FEB5C6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00900FB3" w14:textId="77777777" w:rsidR="00F70209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6B7A">
              <w:rPr>
                <w:rFonts w:ascii="Times New Roman" w:hAnsi="Times New Roman"/>
                <w:sz w:val="28"/>
                <w:szCs w:val="28"/>
              </w:rPr>
              <w:t>Им.Нурова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B7044C" w14:textId="77777777" w:rsidR="00F70209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0534052252</w:t>
            </w:r>
          </w:p>
        </w:tc>
        <w:tc>
          <w:tcPr>
            <w:tcW w:w="1701" w:type="dxa"/>
          </w:tcPr>
          <w:p w14:paraId="552C9FE9" w14:textId="77777777" w:rsidR="00F70209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107900,0</w:t>
            </w:r>
          </w:p>
        </w:tc>
      </w:tr>
      <w:tr w:rsidR="00F70209" w14:paraId="4D0633BD" w14:textId="77777777" w:rsidTr="00A75E7B">
        <w:tc>
          <w:tcPr>
            <w:tcW w:w="568" w:type="dxa"/>
            <w:shd w:val="clear" w:color="auto" w:fill="auto"/>
          </w:tcPr>
          <w:p w14:paraId="03BFD00D" w14:textId="0B705FA2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14:paraId="709D343F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59EA578F" w14:textId="77777777" w:rsidR="00F70209" w:rsidRPr="00DA6B7A" w:rsidRDefault="00F70209" w:rsidP="00AE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«Кристалл»</w:t>
            </w:r>
          </w:p>
        </w:tc>
        <w:tc>
          <w:tcPr>
            <w:tcW w:w="2268" w:type="dxa"/>
            <w:shd w:val="clear" w:color="auto" w:fill="auto"/>
          </w:tcPr>
          <w:p w14:paraId="0E2E00C3" w14:textId="77777777" w:rsidR="00F70209" w:rsidRPr="00DA6B7A" w:rsidRDefault="00F70209" w:rsidP="00AE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0534034373</w:t>
            </w:r>
          </w:p>
        </w:tc>
        <w:tc>
          <w:tcPr>
            <w:tcW w:w="1701" w:type="dxa"/>
          </w:tcPr>
          <w:p w14:paraId="15DFFD54" w14:textId="77777777" w:rsidR="00F70209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44000,0</w:t>
            </w:r>
          </w:p>
        </w:tc>
      </w:tr>
      <w:tr w:rsidR="00F70209" w:rsidRPr="00E86B7F" w14:paraId="325A93EF" w14:textId="77777777" w:rsidTr="00A75E7B">
        <w:tc>
          <w:tcPr>
            <w:tcW w:w="10490" w:type="dxa"/>
            <w:gridSpan w:val="5"/>
            <w:shd w:val="clear" w:color="auto" w:fill="auto"/>
          </w:tcPr>
          <w:p w14:paraId="6B0ED051" w14:textId="77777777" w:rsidR="00F70209" w:rsidRPr="00E86B7F" w:rsidRDefault="00F70209" w:rsidP="00AE0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b/>
                <w:sz w:val="28"/>
                <w:szCs w:val="28"/>
              </w:rPr>
              <w:t>Бабаюртовский район</w:t>
            </w:r>
          </w:p>
        </w:tc>
      </w:tr>
      <w:tr w:rsidR="00F70209" w:rsidRPr="00E86B7F" w14:paraId="07FCE1A3" w14:textId="77777777" w:rsidTr="00A75E7B">
        <w:tc>
          <w:tcPr>
            <w:tcW w:w="568" w:type="dxa"/>
            <w:shd w:val="clear" w:color="auto" w:fill="auto"/>
          </w:tcPr>
          <w:p w14:paraId="57EA0FDD" w14:textId="64FBBC92" w:rsidR="00F70209" w:rsidRPr="00462897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1559" w:type="dxa"/>
            <w:shd w:val="clear" w:color="auto" w:fill="auto"/>
          </w:tcPr>
          <w:p w14:paraId="496F7B89" w14:textId="77777777" w:rsidR="00F70209" w:rsidRPr="00462897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54E2FFF9" w14:textId="77777777" w:rsidR="00F70209" w:rsidRPr="00F11A37" w:rsidRDefault="00F70209" w:rsidP="00AE01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74084">
              <w:rPr>
                <w:rFonts w:ascii="Times New Roman" w:hAnsi="Times New Roman"/>
                <w:sz w:val="28"/>
                <w:szCs w:val="28"/>
              </w:rPr>
              <w:t>Ганакаев</w:t>
            </w:r>
            <w:proofErr w:type="spellEnd"/>
            <w:r w:rsidRPr="00C74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084">
              <w:rPr>
                <w:rFonts w:ascii="Times New Roman" w:hAnsi="Times New Roman"/>
                <w:sz w:val="28"/>
                <w:szCs w:val="28"/>
              </w:rPr>
              <w:t>Адильхан</w:t>
            </w:r>
            <w:proofErr w:type="spellEnd"/>
            <w:r w:rsidRPr="00C74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084">
              <w:rPr>
                <w:rFonts w:ascii="Times New Roman" w:hAnsi="Times New Roman"/>
                <w:sz w:val="28"/>
                <w:szCs w:val="28"/>
              </w:rPr>
              <w:t>Ярашович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82DF0E" w14:textId="77777777" w:rsidR="00F70209" w:rsidRPr="00E86B7F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050500232428</w:t>
            </w:r>
          </w:p>
        </w:tc>
        <w:tc>
          <w:tcPr>
            <w:tcW w:w="1701" w:type="dxa"/>
          </w:tcPr>
          <w:p w14:paraId="6EB3EFA1" w14:textId="77777777" w:rsidR="00F70209" w:rsidRPr="00E86B7F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156000,0</w:t>
            </w:r>
          </w:p>
        </w:tc>
      </w:tr>
      <w:tr w:rsidR="00F70209" w14:paraId="52BF451E" w14:textId="77777777" w:rsidTr="00A75E7B">
        <w:tc>
          <w:tcPr>
            <w:tcW w:w="568" w:type="dxa"/>
            <w:shd w:val="clear" w:color="auto" w:fill="auto"/>
          </w:tcPr>
          <w:p w14:paraId="0B68DE4B" w14:textId="289D0AAF" w:rsidR="00F70209" w:rsidRPr="00462897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1559" w:type="dxa"/>
            <w:shd w:val="clear" w:color="auto" w:fill="auto"/>
          </w:tcPr>
          <w:p w14:paraId="51249FF0" w14:textId="77777777" w:rsidR="00F70209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F70209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051898FA" w14:textId="77777777" w:rsidR="00F70209" w:rsidRPr="00C74084" w:rsidRDefault="00F70209" w:rsidP="00AE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«Колос»</w:t>
            </w:r>
          </w:p>
        </w:tc>
        <w:tc>
          <w:tcPr>
            <w:tcW w:w="2268" w:type="dxa"/>
            <w:shd w:val="clear" w:color="auto" w:fill="auto"/>
          </w:tcPr>
          <w:p w14:paraId="1BB159AF" w14:textId="77777777" w:rsidR="00F70209" w:rsidRPr="00C74084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0505054738</w:t>
            </w:r>
          </w:p>
        </w:tc>
        <w:tc>
          <w:tcPr>
            <w:tcW w:w="1701" w:type="dxa"/>
          </w:tcPr>
          <w:p w14:paraId="7DCA3E26" w14:textId="77777777" w:rsidR="00F70209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110500,0</w:t>
            </w:r>
          </w:p>
        </w:tc>
      </w:tr>
      <w:tr w:rsidR="00F70209" w:rsidRPr="00E86B7F" w14:paraId="43E11E27" w14:textId="77777777" w:rsidTr="00A75E7B">
        <w:tc>
          <w:tcPr>
            <w:tcW w:w="10490" w:type="dxa"/>
            <w:gridSpan w:val="5"/>
            <w:shd w:val="clear" w:color="auto" w:fill="auto"/>
          </w:tcPr>
          <w:p w14:paraId="3EC9196C" w14:textId="77777777" w:rsidR="00F70209" w:rsidRPr="00E86B7F" w:rsidRDefault="00F70209" w:rsidP="00AE0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Гунибский</w:t>
            </w:r>
            <w:r w:rsidRPr="00C740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70209" w:rsidRPr="00E86B7F" w14:paraId="46D74467" w14:textId="77777777" w:rsidTr="00A75E7B">
        <w:tc>
          <w:tcPr>
            <w:tcW w:w="568" w:type="dxa"/>
            <w:shd w:val="clear" w:color="auto" w:fill="auto"/>
          </w:tcPr>
          <w:p w14:paraId="2E4E8773" w14:textId="36EF74BD" w:rsidR="00F70209" w:rsidRPr="00462897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</w:t>
            </w:r>
          </w:p>
        </w:tc>
        <w:tc>
          <w:tcPr>
            <w:tcW w:w="1559" w:type="dxa"/>
            <w:shd w:val="clear" w:color="auto" w:fill="auto"/>
          </w:tcPr>
          <w:p w14:paraId="15AF12FB" w14:textId="77777777" w:rsidR="00F70209" w:rsidRPr="004949CC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C74084">
              <w:rPr>
                <w:color w:val="000000"/>
                <w:szCs w:val="28"/>
              </w:rPr>
              <w:t>СХПК</w:t>
            </w:r>
          </w:p>
        </w:tc>
        <w:tc>
          <w:tcPr>
            <w:tcW w:w="4394" w:type="dxa"/>
            <w:shd w:val="clear" w:color="auto" w:fill="auto"/>
          </w:tcPr>
          <w:p w14:paraId="7877F69B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«Агрофирма «</w:t>
            </w:r>
            <w:proofErr w:type="spellStart"/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Кегер</w:t>
            </w:r>
            <w:proofErr w:type="spellEnd"/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D3C86D4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0510008896</w:t>
            </w:r>
          </w:p>
        </w:tc>
        <w:tc>
          <w:tcPr>
            <w:tcW w:w="1701" w:type="dxa"/>
          </w:tcPr>
          <w:p w14:paraId="060D49DD" w14:textId="77777777" w:rsidR="00F70209" w:rsidRPr="00E86B7F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119600,0</w:t>
            </w:r>
          </w:p>
        </w:tc>
      </w:tr>
      <w:tr w:rsidR="00F70209" w:rsidRPr="00E86B7F" w14:paraId="28155536" w14:textId="77777777" w:rsidTr="00A75E7B">
        <w:tc>
          <w:tcPr>
            <w:tcW w:w="568" w:type="dxa"/>
            <w:shd w:val="clear" w:color="auto" w:fill="auto"/>
          </w:tcPr>
          <w:p w14:paraId="4B680832" w14:textId="2AF2189D" w:rsidR="00F70209" w:rsidRPr="00462897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</w:t>
            </w:r>
          </w:p>
        </w:tc>
        <w:tc>
          <w:tcPr>
            <w:tcW w:w="1559" w:type="dxa"/>
            <w:shd w:val="clear" w:color="auto" w:fill="auto"/>
          </w:tcPr>
          <w:p w14:paraId="710F4BC4" w14:textId="77777777" w:rsidR="00F70209" w:rsidRPr="004949CC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C74084">
              <w:rPr>
                <w:color w:val="000000"/>
                <w:szCs w:val="28"/>
              </w:rPr>
              <w:t>СХПК</w:t>
            </w:r>
          </w:p>
        </w:tc>
        <w:tc>
          <w:tcPr>
            <w:tcW w:w="4394" w:type="dxa"/>
            <w:shd w:val="clear" w:color="auto" w:fill="auto"/>
          </w:tcPr>
          <w:p w14:paraId="72DA83BA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«Агрофирма «</w:t>
            </w:r>
            <w:proofErr w:type="spellStart"/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Унтиб</w:t>
            </w:r>
            <w:proofErr w:type="spellEnd"/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3FC7B91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0510009089</w:t>
            </w:r>
          </w:p>
        </w:tc>
        <w:tc>
          <w:tcPr>
            <w:tcW w:w="1701" w:type="dxa"/>
          </w:tcPr>
          <w:p w14:paraId="481D5366" w14:textId="77777777" w:rsidR="00F70209" w:rsidRPr="00E86B7F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339300,0</w:t>
            </w:r>
          </w:p>
        </w:tc>
      </w:tr>
      <w:tr w:rsidR="00F70209" w:rsidRPr="00E86B7F" w14:paraId="5B27A701" w14:textId="77777777" w:rsidTr="00A75E7B">
        <w:tc>
          <w:tcPr>
            <w:tcW w:w="568" w:type="dxa"/>
            <w:shd w:val="clear" w:color="auto" w:fill="auto"/>
          </w:tcPr>
          <w:p w14:paraId="5572B456" w14:textId="5BB7C3DF" w:rsidR="00F70209" w:rsidRPr="00462897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</w:t>
            </w:r>
          </w:p>
        </w:tc>
        <w:tc>
          <w:tcPr>
            <w:tcW w:w="1559" w:type="dxa"/>
            <w:shd w:val="clear" w:color="auto" w:fill="auto"/>
          </w:tcPr>
          <w:p w14:paraId="2C7D182B" w14:textId="77777777" w:rsidR="00F70209" w:rsidRPr="004949CC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C74084">
              <w:rPr>
                <w:color w:val="000000"/>
                <w:szCs w:val="28"/>
              </w:rPr>
              <w:t>СХК</w:t>
            </w:r>
          </w:p>
        </w:tc>
        <w:tc>
          <w:tcPr>
            <w:tcW w:w="4394" w:type="dxa"/>
            <w:shd w:val="clear" w:color="auto" w:fill="auto"/>
          </w:tcPr>
          <w:p w14:paraId="5614E3B1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Агрофирма </w:t>
            </w:r>
            <w:proofErr w:type="spellStart"/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Согратль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A6FCE5F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0510008864</w:t>
            </w:r>
          </w:p>
        </w:tc>
        <w:tc>
          <w:tcPr>
            <w:tcW w:w="1701" w:type="dxa"/>
          </w:tcPr>
          <w:p w14:paraId="2E4D00E2" w14:textId="77777777" w:rsidR="00F70209" w:rsidRPr="00E86B7F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143000,0</w:t>
            </w:r>
          </w:p>
        </w:tc>
      </w:tr>
      <w:tr w:rsidR="00F70209" w:rsidRPr="00EA2D8C" w14:paraId="4C0B2BDF" w14:textId="77777777" w:rsidTr="00A75E7B">
        <w:tc>
          <w:tcPr>
            <w:tcW w:w="568" w:type="dxa"/>
            <w:shd w:val="clear" w:color="auto" w:fill="auto"/>
          </w:tcPr>
          <w:p w14:paraId="1B3EC774" w14:textId="77777777" w:rsidR="00F70209" w:rsidRPr="00462897" w:rsidRDefault="00F70209" w:rsidP="00AE01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2766ACE" w14:textId="77777777" w:rsidR="00F70209" w:rsidRPr="004949CC" w:rsidRDefault="00F70209" w:rsidP="00AE01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3EC4D7C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14:paraId="3B65500F" w14:textId="77777777" w:rsidR="00F70209" w:rsidRPr="004949CC" w:rsidRDefault="00F70209" w:rsidP="00AE01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BD2A43" w14:textId="77777777" w:rsidR="00F70209" w:rsidRPr="00EA2D8C" w:rsidRDefault="00F70209" w:rsidP="00AE01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2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601900,0</w:t>
            </w:r>
          </w:p>
        </w:tc>
      </w:tr>
      <w:tr w:rsidR="00F70209" w:rsidRPr="00AC7AA5" w14:paraId="64FEECAE" w14:textId="77777777" w:rsidTr="00A75E7B">
        <w:tc>
          <w:tcPr>
            <w:tcW w:w="10490" w:type="dxa"/>
            <w:gridSpan w:val="5"/>
            <w:shd w:val="clear" w:color="auto" w:fill="auto"/>
          </w:tcPr>
          <w:p w14:paraId="639EFA8D" w14:textId="77777777" w:rsidR="00F70209" w:rsidRPr="00AC7AA5" w:rsidRDefault="00F70209" w:rsidP="00AE0167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AC7AA5">
              <w:rPr>
                <w:szCs w:val="28"/>
              </w:rPr>
              <w:t xml:space="preserve">    </w:t>
            </w:r>
            <w:r w:rsidRPr="00423CE4">
              <w:rPr>
                <w:b/>
                <w:bCs/>
                <w:color w:val="000000"/>
                <w:szCs w:val="28"/>
              </w:rPr>
              <w:t>Каякентский</w:t>
            </w:r>
            <w:r w:rsidRPr="00AC7AA5">
              <w:rPr>
                <w:b/>
                <w:szCs w:val="28"/>
              </w:rPr>
              <w:t xml:space="preserve"> район</w:t>
            </w:r>
          </w:p>
        </w:tc>
      </w:tr>
      <w:tr w:rsidR="00F70209" w:rsidRPr="006F4BE5" w14:paraId="3CD6CFFD" w14:textId="77777777" w:rsidTr="00A75E7B">
        <w:tc>
          <w:tcPr>
            <w:tcW w:w="568" w:type="dxa"/>
            <w:shd w:val="clear" w:color="auto" w:fill="auto"/>
          </w:tcPr>
          <w:p w14:paraId="22CAB9E9" w14:textId="0DC493A2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</w:t>
            </w:r>
          </w:p>
        </w:tc>
        <w:tc>
          <w:tcPr>
            <w:tcW w:w="1559" w:type="dxa"/>
            <w:shd w:val="clear" w:color="auto" w:fill="auto"/>
          </w:tcPr>
          <w:p w14:paraId="564AEC4C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ГУП</w:t>
            </w:r>
          </w:p>
        </w:tc>
        <w:tc>
          <w:tcPr>
            <w:tcW w:w="4394" w:type="dxa"/>
            <w:shd w:val="clear" w:color="auto" w:fill="auto"/>
          </w:tcPr>
          <w:p w14:paraId="1357F27C" w14:textId="77777777" w:rsidR="00F70209" w:rsidRPr="006F4BE5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«</w:t>
            </w:r>
            <w:proofErr w:type="spellStart"/>
            <w:r w:rsidRPr="00423CE4">
              <w:rPr>
                <w:color w:val="000000"/>
                <w:szCs w:val="28"/>
              </w:rPr>
              <w:t>Утамышский</w:t>
            </w:r>
            <w:proofErr w:type="spellEnd"/>
            <w:r w:rsidRPr="00423CE4">
              <w:rPr>
                <w:color w:val="000000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FFE2E7A" w14:textId="77777777" w:rsidR="00F70209" w:rsidRPr="006F4BE5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0515003274</w:t>
            </w:r>
          </w:p>
        </w:tc>
        <w:tc>
          <w:tcPr>
            <w:tcW w:w="1701" w:type="dxa"/>
          </w:tcPr>
          <w:p w14:paraId="4549D756" w14:textId="77777777" w:rsidR="00F70209" w:rsidRPr="006F4BE5" w:rsidRDefault="00F70209" w:rsidP="00AE016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176000,0</w:t>
            </w:r>
          </w:p>
        </w:tc>
      </w:tr>
      <w:tr w:rsidR="00F70209" w:rsidRPr="006F4BE5" w14:paraId="3E8721C4" w14:textId="77777777" w:rsidTr="00A75E7B">
        <w:tc>
          <w:tcPr>
            <w:tcW w:w="568" w:type="dxa"/>
            <w:shd w:val="clear" w:color="auto" w:fill="auto"/>
          </w:tcPr>
          <w:p w14:paraId="17F5FD45" w14:textId="00E597B0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20.</w:t>
            </w:r>
          </w:p>
        </w:tc>
        <w:tc>
          <w:tcPr>
            <w:tcW w:w="1559" w:type="dxa"/>
            <w:shd w:val="clear" w:color="auto" w:fill="auto"/>
          </w:tcPr>
          <w:p w14:paraId="53020A2B" w14:textId="77777777" w:rsidR="00F70209" w:rsidRPr="00F626A0" w:rsidRDefault="00F70209" w:rsidP="00AE01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ГУП</w:t>
            </w:r>
          </w:p>
        </w:tc>
        <w:tc>
          <w:tcPr>
            <w:tcW w:w="4394" w:type="dxa"/>
            <w:shd w:val="clear" w:color="auto" w:fill="auto"/>
          </w:tcPr>
          <w:p w14:paraId="104D061D" w14:textId="5C845721" w:rsidR="00F70209" w:rsidRPr="006F4BE5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«Каспий»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5F04EFD" w14:textId="77777777" w:rsidR="00F70209" w:rsidRPr="006F4BE5" w:rsidRDefault="00F70209" w:rsidP="00AE0167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0515001140</w:t>
            </w:r>
          </w:p>
        </w:tc>
        <w:tc>
          <w:tcPr>
            <w:tcW w:w="1701" w:type="dxa"/>
          </w:tcPr>
          <w:p w14:paraId="1F13328E" w14:textId="77777777" w:rsidR="00F70209" w:rsidRPr="006F4BE5" w:rsidRDefault="00F70209" w:rsidP="00AE016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118616,75</w:t>
            </w:r>
          </w:p>
        </w:tc>
      </w:tr>
    </w:tbl>
    <w:p w14:paraId="3880C1BB" w14:textId="77777777" w:rsidR="00305731" w:rsidRDefault="00305731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5731" w:rsidSect="00F70209">
      <w:pgSz w:w="11906" w:h="16838"/>
      <w:pgMar w:top="1134" w:right="282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86D29"/>
    <w:rsid w:val="00093251"/>
    <w:rsid w:val="000B3853"/>
    <w:rsid w:val="000D41EB"/>
    <w:rsid w:val="00111600"/>
    <w:rsid w:val="00112570"/>
    <w:rsid w:val="00115989"/>
    <w:rsid w:val="001254A5"/>
    <w:rsid w:val="00172119"/>
    <w:rsid w:val="001D4CE7"/>
    <w:rsid w:val="001F0EE1"/>
    <w:rsid w:val="00201D9E"/>
    <w:rsid w:val="00215625"/>
    <w:rsid w:val="00233BB3"/>
    <w:rsid w:val="00243D81"/>
    <w:rsid w:val="002728D6"/>
    <w:rsid w:val="00282362"/>
    <w:rsid w:val="002F0A5B"/>
    <w:rsid w:val="00305731"/>
    <w:rsid w:val="00335CA9"/>
    <w:rsid w:val="00343858"/>
    <w:rsid w:val="003532A2"/>
    <w:rsid w:val="003668F3"/>
    <w:rsid w:val="003A2616"/>
    <w:rsid w:val="003A5BDA"/>
    <w:rsid w:val="003D3443"/>
    <w:rsid w:val="00404380"/>
    <w:rsid w:val="00461206"/>
    <w:rsid w:val="00485BD6"/>
    <w:rsid w:val="004A3024"/>
    <w:rsid w:val="004E19E1"/>
    <w:rsid w:val="004F3846"/>
    <w:rsid w:val="005204AD"/>
    <w:rsid w:val="005266CD"/>
    <w:rsid w:val="0053770D"/>
    <w:rsid w:val="00554832"/>
    <w:rsid w:val="005551F6"/>
    <w:rsid w:val="00574B7E"/>
    <w:rsid w:val="0058764C"/>
    <w:rsid w:val="005A3DA2"/>
    <w:rsid w:val="005F513C"/>
    <w:rsid w:val="006157AF"/>
    <w:rsid w:val="00626DDB"/>
    <w:rsid w:val="00640B1E"/>
    <w:rsid w:val="00645DC0"/>
    <w:rsid w:val="00656942"/>
    <w:rsid w:val="00660130"/>
    <w:rsid w:val="006A6080"/>
    <w:rsid w:val="006A7CDC"/>
    <w:rsid w:val="006C3248"/>
    <w:rsid w:val="007D68FC"/>
    <w:rsid w:val="00866362"/>
    <w:rsid w:val="00896E1C"/>
    <w:rsid w:val="008B1D0C"/>
    <w:rsid w:val="008E1593"/>
    <w:rsid w:val="009900BD"/>
    <w:rsid w:val="0099168E"/>
    <w:rsid w:val="009A3565"/>
    <w:rsid w:val="009A6AF0"/>
    <w:rsid w:val="009B1FE9"/>
    <w:rsid w:val="009B47AC"/>
    <w:rsid w:val="009C7EA1"/>
    <w:rsid w:val="009D1B5A"/>
    <w:rsid w:val="00A10236"/>
    <w:rsid w:val="00A3287E"/>
    <w:rsid w:val="00A721A2"/>
    <w:rsid w:val="00A75E7B"/>
    <w:rsid w:val="00A76AFA"/>
    <w:rsid w:val="00A81A3F"/>
    <w:rsid w:val="00AA379F"/>
    <w:rsid w:val="00AB177A"/>
    <w:rsid w:val="00AC2198"/>
    <w:rsid w:val="00AD6EA2"/>
    <w:rsid w:val="00AE7F0E"/>
    <w:rsid w:val="00AF541A"/>
    <w:rsid w:val="00B41579"/>
    <w:rsid w:val="00B61D2E"/>
    <w:rsid w:val="00C5163A"/>
    <w:rsid w:val="00C56D99"/>
    <w:rsid w:val="00C63190"/>
    <w:rsid w:val="00C75590"/>
    <w:rsid w:val="00CA525E"/>
    <w:rsid w:val="00CB2EDE"/>
    <w:rsid w:val="00D338CD"/>
    <w:rsid w:val="00DC5EED"/>
    <w:rsid w:val="00DF2D2E"/>
    <w:rsid w:val="00E343F8"/>
    <w:rsid w:val="00E354FA"/>
    <w:rsid w:val="00E57BBF"/>
    <w:rsid w:val="00EF71F7"/>
    <w:rsid w:val="00F52692"/>
    <w:rsid w:val="00F70209"/>
    <w:rsid w:val="00F85644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dcterms:created xsi:type="dcterms:W3CDTF">2023-07-16T08:39:00Z</dcterms:created>
  <dcterms:modified xsi:type="dcterms:W3CDTF">2023-07-16T09:00:00Z</dcterms:modified>
</cp:coreProperties>
</file>